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1F0" w:rsidRPr="004D51F0" w:rsidRDefault="004D51F0" w:rsidP="004D51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51F0">
        <w:rPr>
          <w:rFonts w:ascii="Times New Roman" w:hAnsi="Times New Roman" w:cs="Times New Roman"/>
          <w:b/>
          <w:sz w:val="28"/>
          <w:szCs w:val="28"/>
        </w:rPr>
        <w:t>Ответы школьного тура ВсОШ по экологии 7 класс</w:t>
      </w:r>
    </w:p>
    <w:p w:rsidR="00FA67CD" w:rsidRPr="004D51F0" w:rsidRDefault="00FE15CE">
      <w:pPr>
        <w:rPr>
          <w:rFonts w:ascii="Times New Roman" w:hAnsi="Times New Roman" w:cs="Times New Roman"/>
          <w:sz w:val="28"/>
          <w:szCs w:val="28"/>
        </w:rPr>
      </w:pPr>
      <w:r w:rsidRPr="004D51F0">
        <w:rPr>
          <w:rFonts w:ascii="Times New Roman" w:hAnsi="Times New Roman" w:cs="Times New Roman"/>
          <w:sz w:val="28"/>
          <w:szCs w:val="28"/>
        </w:rPr>
        <w:t>1 б</w:t>
      </w:r>
      <w:proofErr w:type="gramStart"/>
      <w:r w:rsidRPr="004D51F0">
        <w:rPr>
          <w:rFonts w:ascii="Times New Roman" w:hAnsi="Times New Roman" w:cs="Times New Roman"/>
          <w:sz w:val="28"/>
          <w:szCs w:val="28"/>
        </w:rPr>
        <w:t>,д</w:t>
      </w:r>
      <w:proofErr w:type="gramEnd"/>
      <w:r w:rsidRPr="004D51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15CE" w:rsidRPr="004D51F0" w:rsidRDefault="00FE15CE">
      <w:pPr>
        <w:rPr>
          <w:rFonts w:ascii="Times New Roman" w:hAnsi="Times New Roman" w:cs="Times New Roman"/>
          <w:sz w:val="28"/>
          <w:szCs w:val="28"/>
        </w:rPr>
      </w:pPr>
      <w:r w:rsidRPr="004D51F0">
        <w:rPr>
          <w:rFonts w:ascii="Times New Roman" w:hAnsi="Times New Roman" w:cs="Times New Roman"/>
          <w:sz w:val="28"/>
          <w:szCs w:val="28"/>
        </w:rPr>
        <w:t>2 а</w:t>
      </w:r>
      <w:proofErr w:type="gramStart"/>
      <w:r w:rsidRPr="004D51F0">
        <w:rPr>
          <w:rFonts w:ascii="Times New Roman" w:hAnsi="Times New Roman" w:cs="Times New Roman"/>
          <w:sz w:val="28"/>
          <w:szCs w:val="28"/>
        </w:rPr>
        <w:t>,г</w:t>
      </w:r>
      <w:proofErr w:type="gramEnd"/>
    </w:p>
    <w:p w:rsidR="00FE15CE" w:rsidRPr="004D51F0" w:rsidRDefault="00FE15CE">
      <w:pPr>
        <w:rPr>
          <w:rFonts w:ascii="Times New Roman" w:hAnsi="Times New Roman" w:cs="Times New Roman"/>
          <w:sz w:val="28"/>
          <w:szCs w:val="28"/>
        </w:rPr>
      </w:pPr>
      <w:r w:rsidRPr="004D51F0">
        <w:rPr>
          <w:rFonts w:ascii="Times New Roman" w:hAnsi="Times New Roman" w:cs="Times New Roman"/>
          <w:sz w:val="28"/>
          <w:szCs w:val="28"/>
        </w:rPr>
        <w:t>3 а</w:t>
      </w:r>
      <w:proofErr w:type="gramStart"/>
      <w:r w:rsidRPr="004D51F0">
        <w:rPr>
          <w:rFonts w:ascii="Times New Roman" w:hAnsi="Times New Roman" w:cs="Times New Roman"/>
          <w:sz w:val="28"/>
          <w:szCs w:val="28"/>
        </w:rPr>
        <w:t>,д</w:t>
      </w:r>
      <w:proofErr w:type="gramEnd"/>
    </w:p>
    <w:p w:rsidR="00FE15CE" w:rsidRPr="004D51F0" w:rsidRDefault="00FE15CE">
      <w:pPr>
        <w:rPr>
          <w:rFonts w:ascii="Times New Roman" w:hAnsi="Times New Roman" w:cs="Times New Roman"/>
          <w:sz w:val="28"/>
          <w:szCs w:val="28"/>
        </w:rPr>
      </w:pPr>
      <w:r w:rsidRPr="004D51F0">
        <w:rPr>
          <w:rFonts w:ascii="Times New Roman" w:hAnsi="Times New Roman" w:cs="Times New Roman"/>
          <w:sz w:val="28"/>
          <w:szCs w:val="28"/>
        </w:rPr>
        <w:t>4 а</w:t>
      </w:r>
      <w:proofErr w:type="gramStart"/>
      <w:r w:rsidRPr="004D51F0">
        <w:rPr>
          <w:rFonts w:ascii="Times New Roman" w:hAnsi="Times New Roman" w:cs="Times New Roman"/>
          <w:sz w:val="28"/>
          <w:szCs w:val="28"/>
        </w:rPr>
        <w:t>,е</w:t>
      </w:r>
      <w:proofErr w:type="gramEnd"/>
      <w:r w:rsidRPr="004D51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15CE" w:rsidRPr="004D51F0" w:rsidRDefault="00FE15CE">
      <w:pPr>
        <w:rPr>
          <w:rFonts w:ascii="Times New Roman" w:hAnsi="Times New Roman" w:cs="Times New Roman"/>
          <w:sz w:val="28"/>
          <w:szCs w:val="28"/>
        </w:rPr>
      </w:pPr>
      <w:r w:rsidRPr="004D51F0">
        <w:rPr>
          <w:rFonts w:ascii="Times New Roman" w:hAnsi="Times New Roman" w:cs="Times New Roman"/>
          <w:sz w:val="28"/>
          <w:szCs w:val="28"/>
        </w:rPr>
        <w:t>5 г</w:t>
      </w:r>
      <w:proofErr w:type="gramStart"/>
      <w:r w:rsidRPr="004D51F0">
        <w:rPr>
          <w:rFonts w:ascii="Times New Roman" w:hAnsi="Times New Roman" w:cs="Times New Roman"/>
          <w:sz w:val="28"/>
          <w:szCs w:val="28"/>
        </w:rPr>
        <w:t>,е</w:t>
      </w:r>
      <w:proofErr w:type="gramEnd"/>
    </w:p>
    <w:p w:rsidR="00FE15CE" w:rsidRPr="004D51F0" w:rsidRDefault="00FE15CE">
      <w:pPr>
        <w:rPr>
          <w:rFonts w:ascii="Times New Roman" w:hAnsi="Times New Roman" w:cs="Times New Roman"/>
          <w:sz w:val="28"/>
          <w:szCs w:val="28"/>
        </w:rPr>
      </w:pPr>
      <w:r w:rsidRPr="004D51F0">
        <w:rPr>
          <w:rFonts w:ascii="Times New Roman" w:hAnsi="Times New Roman" w:cs="Times New Roman"/>
          <w:sz w:val="28"/>
          <w:szCs w:val="28"/>
        </w:rPr>
        <w:t>6 б, е</w:t>
      </w:r>
    </w:p>
    <w:p w:rsidR="00FE15CE" w:rsidRPr="004D51F0" w:rsidRDefault="00FE15CE">
      <w:pPr>
        <w:rPr>
          <w:rFonts w:ascii="Times New Roman" w:hAnsi="Times New Roman" w:cs="Times New Roman"/>
          <w:sz w:val="28"/>
          <w:szCs w:val="28"/>
        </w:rPr>
      </w:pPr>
      <w:r w:rsidRPr="004D51F0">
        <w:rPr>
          <w:rFonts w:ascii="Times New Roman" w:hAnsi="Times New Roman" w:cs="Times New Roman"/>
          <w:sz w:val="28"/>
          <w:szCs w:val="28"/>
        </w:rPr>
        <w:t>7</w:t>
      </w:r>
      <w:r w:rsidR="00DF742C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Start"/>
      <w:r w:rsidR="00DF742C">
        <w:rPr>
          <w:rFonts w:ascii="Times New Roman" w:hAnsi="Times New Roman" w:cs="Times New Roman"/>
          <w:sz w:val="28"/>
          <w:szCs w:val="28"/>
        </w:rPr>
        <w:t>,г</w:t>
      </w:r>
      <w:proofErr w:type="gramEnd"/>
    </w:p>
    <w:p w:rsidR="00FE15CE" w:rsidRPr="004D51F0" w:rsidRDefault="00FE15CE">
      <w:pPr>
        <w:rPr>
          <w:rFonts w:ascii="Times New Roman" w:hAnsi="Times New Roman" w:cs="Times New Roman"/>
          <w:sz w:val="28"/>
          <w:szCs w:val="28"/>
        </w:rPr>
      </w:pPr>
      <w:r w:rsidRPr="004D51F0">
        <w:rPr>
          <w:rFonts w:ascii="Times New Roman" w:hAnsi="Times New Roman" w:cs="Times New Roman"/>
          <w:sz w:val="28"/>
          <w:szCs w:val="28"/>
        </w:rPr>
        <w:t>8</w:t>
      </w:r>
      <w:r w:rsidR="00DF742C">
        <w:rPr>
          <w:rFonts w:ascii="Times New Roman" w:hAnsi="Times New Roman" w:cs="Times New Roman"/>
          <w:sz w:val="28"/>
          <w:szCs w:val="28"/>
        </w:rPr>
        <w:t xml:space="preserve"> б, е</w:t>
      </w:r>
    </w:p>
    <w:p w:rsidR="00FE15CE" w:rsidRPr="004D51F0" w:rsidRDefault="00FE15CE">
      <w:pPr>
        <w:rPr>
          <w:rFonts w:ascii="Times New Roman" w:hAnsi="Times New Roman" w:cs="Times New Roman"/>
          <w:sz w:val="28"/>
          <w:szCs w:val="28"/>
        </w:rPr>
      </w:pPr>
      <w:r w:rsidRPr="004D51F0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="004D51F0" w:rsidRPr="004D51F0">
        <w:rPr>
          <w:rFonts w:ascii="Times New Roman" w:hAnsi="Times New Roman" w:cs="Times New Roman"/>
          <w:sz w:val="28"/>
          <w:szCs w:val="28"/>
        </w:rPr>
        <w:t xml:space="preserve"> </w:t>
      </w:r>
      <w:r w:rsidR="004D51F0" w:rsidRPr="004D51F0">
        <w:rPr>
          <w:rFonts w:ascii="Times New Roman" w:hAnsi="Times New Roman" w:cs="Times New Roman"/>
          <w:b/>
          <w:sz w:val="28"/>
          <w:szCs w:val="28"/>
        </w:rPr>
        <w:t>Д</w:t>
      </w:r>
      <w:proofErr w:type="gramEnd"/>
      <w:r w:rsidR="004D51F0" w:rsidRPr="004D51F0">
        <w:rPr>
          <w:rFonts w:ascii="Times New Roman" w:hAnsi="Times New Roman" w:cs="Times New Roman"/>
          <w:b/>
          <w:sz w:val="28"/>
          <w:szCs w:val="28"/>
        </w:rPr>
        <w:t>а</w:t>
      </w:r>
      <w:r w:rsidR="004D51F0" w:rsidRPr="004D51F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D51F0" w:rsidRPr="004D51F0">
        <w:rPr>
          <w:rFonts w:ascii="Times New Roman" w:hAnsi="Times New Roman" w:cs="Times New Roman"/>
          <w:sz w:val="28"/>
          <w:szCs w:val="28"/>
        </w:rPr>
        <w:t>На ряду</w:t>
      </w:r>
      <w:proofErr w:type="gramEnd"/>
      <w:r w:rsidR="004D51F0" w:rsidRPr="004D51F0">
        <w:rPr>
          <w:rFonts w:ascii="Times New Roman" w:hAnsi="Times New Roman" w:cs="Times New Roman"/>
          <w:sz w:val="28"/>
          <w:szCs w:val="28"/>
        </w:rPr>
        <w:t xml:space="preserve"> с зелеными насаждениями – очистителями городского воздуха – ветер и дождь тоже способствуют очищению воздуха. </w:t>
      </w:r>
      <w:r w:rsidR="00DF74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15CE" w:rsidRPr="004D51F0" w:rsidRDefault="00FE15CE">
      <w:pPr>
        <w:rPr>
          <w:rFonts w:ascii="Times New Roman" w:hAnsi="Times New Roman" w:cs="Times New Roman"/>
          <w:sz w:val="28"/>
          <w:szCs w:val="28"/>
        </w:rPr>
      </w:pPr>
      <w:r w:rsidRPr="004D51F0">
        <w:rPr>
          <w:rFonts w:ascii="Times New Roman" w:hAnsi="Times New Roman" w:cs="Times New Roman"/>
          <w:sz w:val="28"/>
          <w:szCs w:val="28"/>
        </w:rPr>
        <w:t>10</w:t>
      </w:r>
      <w:proofErr w:type="gramStart"/>
      <w:r w:rsidR="004D51F0" w:rsidRPr="004D51F0">
        <w:rPr>
          <w:rFonts w:ascii="Times New Roman" w:hAnsi="Times New Roman" w:cs="Times New Roman"/>
          <w:sz w:val="28"/>
          <w:szCs w:val="28"/>
        </w:rPr>
        <w:t xml:space="preserve">  </w:t>
      </w:r>
      <w:r w:rsidR="004D51F0" w:rsidRPr="004D51F0">
        <w:rPr>
          <w:rFonts w:ascii="Times New Roman" w:hAnsi="Times New Roman" w:cs="Times New Roman"/>
          <w:b/>
          <w:sz w:val="28"/>
          <w:szCs w:val="28"/>
        </w:rPr>
        <w:t>Д</w:t>
      </w:r>
      <w:proofErr w:type="gramEnd"/>
      <w:r w:rsidR="004D51F0" w:rsidRPr="004D51F0">
        <w:rPr>
          <w:rFonts w:ascii="Times New Roman" w:hAnsi="Times New Roman" w:cs="Times New Roman"/>
          <w:b/>
          <w:sz w:val="28"/>
          <w:szCs w:val="28"/>
        </w:rPr>
        <w:t xml:space="preserve">а. </w:t>
      </w:r>
      <w:r w:rsidR="004D51F0" w:rsidRPr="004D51F0">
        <w:rPr>
          <w:rFonts w:ascii="Times New Roman" w:hAnsi="Times New Roman" w:cs="Times New Roman"/>
          <w:sz w:val="28"/>
          <w:szCs w:val="28"/>
        </w:rPr>
        <w:t xml:space="preserve">Названия наук «экология» и «экономика» с древнегреческого языка можно перевести как «науки, связанные с домом». Экономика  </w:t>
      </w:r>
      <w:r w:rsidR="00A80613">
        <w:rPr>
          <w:rFonts w:ascii="Times New Roman" w:hAnsi="Times New Roman" w:cs="Times New Roman"/>
          <w:color w:val="000000"/>
          <w:sz w:val="28"/>
          <w:szCs w:val="28"/>
        </w:rPr>
        <w:t>- от греч. oikonomike, букв</w:t>
      </w:r>
      <w:r w:rsidR="004D51F0" w:rsidRPr="004D51F0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 w:rsidR="00A8061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D51F0" w:rsidRPr="004D51F0">
        <w:rPr>
          <w:rFonts w:ascii="Times New Roman" w:hAnsi="Times New Roman" w:cs="Times New Roman"/>
          <w:color w:val="000000"/>
          <w:sz w:val="28"/>
          <w:szCs w:val="28"/>
        </w:rPr>
        <w:t>искусство ведения домашнего хозяйства; экология – от греч</w:t>
      </w:r>
      <w:proofErr w:type="gramStart"/>
      <w:r w:rsidR="004D51F0" w:rsidRPr="004D51F0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="004D51F0" w:rsidRPr="004D51F0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proofErr w:type="gramStart"/>
      <w:r w:rsidR="004D51F0" w:rsidRPr="004D51F0">
        <w:rPr>
          <w:rFonts w:ascii="Times New Roman" w:hAnsi="Times New Roman" w:cs="Times New Roman"/>
          <w:color w:val="000000"/>
          <w:sz w:val="28"/>
          <w:szCs w:val="28"/>
        </w:rPr>
        <w:t>о</w:t>
      </w:r>
      <w:proofErr w:type="gramEnd"/>
      <w:r w:rsidR="004D51F0" w:rsidRPr="004D51F0">
        <w:rPr>
          <w:rFonts w:ascii="Times New Roman" w:hAnsi="Times New Roman" w:cs="Times New Roman"/>
          <w:color w:val="000000"/>
          <w:sz w:val="28"/>
          <w:szCs w:val="28"/>
        </w:rPr>
        <w:t>йкос» - дом.</w:t>
      </w:r>
      <w:r w:rsidR="00DF742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E15CE" w:rsidRPr="004D51F0" w:rsidRDefault="00FE15CE">
      <w:pPr>
        <w:rPr>
          <w:rFonts w:ascii="Times New Roman" w:hAnsi="Times New Roman" w:cs="Times New Roman"/>
          <w:sz w:val="28"/>
          <w:szCs w:val="28"/>
        </w:rPr>
      </w:pPr>
      <w:r w:rsidRPr="004D51F0">
        <w:rPr>
          <w:rFonts w:ascii="Times New Roman" w:hAnsi="Times New Roman" w:cs="Times New Roman"/>
          <w:sz w:val="28"/>
          <w:szCs w:val="28"/>
        </w:rPr>
        <w:t>11</w:t>
      </w:r>
      <w:proofErr w:type="gramStart"/>
      <w:r w:rsidR="004D51F0" w:rsidRPr="004D51F0">
        <w:rPr>
          <w:rFonts w:ascii="Times New Roman" w:hAnsi="Times New Roman" w:cs="Times New Roman"/>
          <w:sz w:val="28"/>
          <w:szCs w:val="28"/>
        </w:rPr>
        <w:t xml:space="preserve"> </w:t>
      </w:r>
      <w:r w:rsidR="004D51F0" w:rsidRPr="004D51F0">
        <w:rPr>
          <w:rFonts w:ascii="Times New Roman" w:hAnsi="Times New Roman" w:cs="Times New Roman"/>
          <w:b/>
          <w:sz w:val="28"/>
          <w:szCs w:val="28"/>
        </w:rPr>
        <w:t>Д</w:t>
      </w:r>
      <w:proofErr w:type="gramEnd"/>
      <w:r w:rsidR="004D51F0" w:rsidRPr="004D51F0">
        <w:rPr>
          <w:rFonts w:ascii="Times New Roman" w:hAnsi="Times New Roman" w:cs="Times New Roman"/>
          <w:b/>
          <w:sz w:val="28"/>
          <w:szCs w:val="28"/>
        </w:rPr>
        <w:t>а</w:t>
      </w:r>
      <w:r w:rsidR="004D51F0" w:rsidRPr="004D51F0">
        <w:rPr>
          <w:rFonts w:ascii="Times New Roman" w:hAnsi="Times New Roman" w:cs="Times New Roman"/>
          <w:sz w:val="28"/>
          <w:szCs w:val="28"/>
        </w:rPr>
        <w:t>.</w:t>
      </w:r>
      <w:r w:rsidR="004D51F0" w:rsidRPr="004D51F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Деревья и</w:t>
      </w:r>
      <w:r w:rsidR="004D51F0" w:rsidRPr="004D51F0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4D51F0" w:rsidRPr="004D51F0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кустарники</w:t>
      </w:r>
      <w:r w:rsidR="004D51F0" w:rsidRPr="004D51F0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4D51F0" w:rsidRPr="004D51F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не могут расти на голой</w:t>
      </w:r>
      <w:r w:rsidR="004D51F0" w:rsidRPr="004D51F0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4D51F0" w:rsidRPr="004D51F0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скальной</w:t>
      </w:r>
      <w:r w:rsidR="004D51F0" w:rsidRPr="004D51F0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4D51F0" w:rsidRPr="004D51F0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породе</w:t>
      </w:r>
      <w:r w:rsidR="004D51F0" w:rsidRPr="004D51F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так</w:t>
      </w:r>
      <w:r w:rsidR="004D51F0" w:rsidRPr="004D51F0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4D51F0" w:rsidRPr="004D51F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как здесь нет необходимой для них почвы, а мхи расти </w:t>
      </w:r>
      <w:r w:rsidR="00A8061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на </w:t>
      </w:r>
      <w:r w:rsidR="004D51F0" w:rsidRPr="004D51F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голых скал</w:t>
      </w:r>
      <w:r w:rsidR="00556EB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ах </w:t>
      </w:r>
      <w:proofErr w:type="gramStart"/>
      <w:r w:rsidR="00556EB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могут</w:t>
      </w:r>
      <w:proofErr w:type="gramEnd"/>
      <w:r w:rsidR="00556EB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так же как и лишайники, </w:t>
      </w:r>
      <w:bookmarkStart w:id="0" w:name="_GoBack"/>
      <w:bookmarkEnd w:id="0"/>
      <w:r w:rsidR="00556EB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т.к. мхи не имеют корневой системы.</w:t>
      </w:r>
      <w:r w:rsidR="00DF742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</w:p>
    <w:p w:rsidR="00FE15CE" w:rsidRPr="004D51F0" w:rsidRDefault="00FE15CE">
      <w:pPr>
        <w:rPr>
          <w:rFonts w:ascii="Times New Roman" w:hAnsi="Times New Roman" w:cs="Times New Roman"/>
          <w:sz w:val="28"/>
          <w:szCs w:val="28"/>
        </w:rPr>
      </w:pPr>
      <w:r w:rsidRPr="004D51F0">
        <w:rPr>
          <w:rFonts w:ascii="Times New Roman" w:hAnsi="Times New Roman" w:cs="Times New Roman"/>
          <w:sz w:val="28"/>
          <w:szCs w:val="28"/>
        </w:rPr>
        <w:t>12</w:t>
      </w:r>
      <w:proofErr w:type="gramStart"/>
      <w:r w:rsidR="004D51F0" w:rsidRPr="004D51F0">
        <w:rPr>
          <w:rFonts w:ascii="Times New Roman" w:hAnsi="Times New Roman" w:cs="Times New Roman"/>
          <w:sz w:val="28"/>
          <w:szCs w:val="28"/>
        </w:rPr>
        <w:t xml:space="preserve"> </w:t>
      </w:r>
      <w:r w:rsidR="004D51F0" w:rsidRPr="004D51F0">
        <w:rPr>
          <w:rFonts w:ascii="Times New Roman" w:hAnsi="Times New Roman" w:cs="Times New Roman"/>
          <w:b/>
          <w:sz w:val="28"/>
          <w:szCs w:val="28"/>
        </w:rPr>
        <w:t>Д</w:t>
      </w:r>
      <w:proofErr w:type="gramEnd"/>
      <w:r w:rsidR="0033695F" w:rsidRPr="004D51F0">
        <w:rPr>
          <w:rFonts w:ascii="Times New Roman" w:hAnsi="Times New Roman" w:cs="Times New Roman"/>
          <w:b/>
          <w:sz w:val="28"/>
          <w:szCs w:val="28"/>
        </w:rPr>
        <w:t>а</w:t>
      </w:r>
      <w:r w:rsidR="0033695F" w:rsidRPr="004D51F0">
        <w:rPr>
          <w:rFonts w:ascii="Times New Roman" w:hAnsi="Times New Roman" w:cs="Times New Roman"/>
          <w:sz w:val="28"/>
          <w:szCs w:val="28"/>
        </w:rPr>
        <w:t>, так как снег с улиц городов содержит реагенты, которыми обрабатывают дороги, тротуары во избежание аварий и травм пешеходов.</w:t>
      </w:r>
      <w:r w:rsidR="00DF742C">
        <w:rPr>
          <w:rFonts w:ascii="Times New Roman" w:hAnsi="Times New Roman" w:cs="Times New Roman"/>
          <w:sz w:val="28"/>
          <w:szCs w:val="28"/>
        </w:rPr>
        <w:t xml:space="preserve"> Этот снег нельзя оставлять на городских газонах, так как реагенты в дальнейшем окажут неблагоприятное воздействие на рост растений.  </w:t>
      </w:r>
    </w:p>
    <w:p w:rsidR="00FE15CE" w:rsidRPr="004D51F0" w:rsidRDefault="00FE15CE">
      <w:pPr>
        <w:rPr>
          <w:rFonts w:ascii="Times New Roman" w:hAnsi="Times New Roman" w:cs="Times New Roman"/>
          <w:sz w:val="28"/>
          <w:szCs w:val="28"/>
        </w:rPr>
      </w:pPr>
      <w:r w:rsidRPr="004D51F0">
        <w:rPr>
          <w:rFonts w:ascii="Times New Roman" w:hAnsi="Times New Roman" w:cs="Times New Roman"/>
          <w:sz w:val="28"/>
          <w:szCs w:val="28"/>
        </w:rPr>
        <w:t>13</w:t>
      </w:r>
      <w:r w:rsidR="0033695F" w:rsidRPr="004D51F0">
        <w:rPr>
          <w:rFonts w:ascii="Times New Roman" w:hAnsi="Times New Roman" w:cs="Times New Roman"/>
          <w:sz w:val="28"/>
          <w:szCs w:val="28"/>
        </w:rPr>
        <w:t xml:space="preserve"> </w:t>
      </w:r>
      <w:r w:rsidR="0033695F" w:rsidRPr="004D51F0">
        <w:rPr>
          <w:rFonts w:ascii="Times New Roman" w:hAnsi="Times New Roman" w:cs="Times New Roman"/>
          <w:b/>
          <w:sz w:val="28"/>
          <w:szCs w:val="28"/>
        </w:rPr>
        <w:t>Б.</w:t>
      </w:r>
      <w:r w:rsidR="0033695F" w:rsidRPr="004D51F0">
        <w:rPr>
          <w:rFonts w:ascii="Times New Roman" w:hAnsi="Times New Roman" w:cs="Times New Roman"/>
          <w:sz w:val="28"/>
          <w:szCs w:val="28"/>
        </w:rPr>
        <w:t xml:space="preserve"> Листья не рекомендуется убирать с газонов, лесопарков, парковых </w:t>
      </w:r>
      <w:proofErr w:type="gramStart"/>
      <w:r w:rsidR="0033695F" w:rsidRPr="004D51F0">
        <w:rPr>
          <w:rFonts w:ascii="Times New Roman" w:hAnsi="Times New Roman" w:cs="Times New Roman"/>
          <w:sz w:val="28"/>
          <w:szCs w:val="28"/>
        </w:rPr>
        <w:t>территорий</w:t>
      </w:r>
      <w:proofErr w:type="gramEnd"/>
      <w:r w:rsidR="0033695F" w:rsidRPr="004D51F0">
        <w:rPr>
          <w:rFonts w:ascii="Times New Roman" w:hAnsi="Times New Roman" w:cs="Times New Roman"/>
          <w:sz w:val="28"/>
          <w:szCs w:val="28"/>
        </w:rPr>
        <w:t xml:space="preserve"> так как </w:t>
      </w:r>
      <w:r w:rsidR="00DF742C">
        <w:rPr>
          <w:rFonts w:ascii="Times New Roman" w:hAnsi="Times New Roman" w:cs="Times New Roman"/>
          <w:sz w:val="28"/>
          <w:szCs w:val="28"/>
        </w:rPr>
        <w:t xml:space="preserve">перегнивающие </w:t>
      </w:r>
      <w:r w:rsidR="0033695F" w:rsidRPr="004D51F0">
        <w:rPr>
          <w:rFonts w:ascii="Times New Roman" w:hAnsi="Times New Roman" w:cs="Times New Roman"/>
          <w:sz w:val="28"/>
          <w:szCs w:val="28"/>
        </w:rPr>
        <w:t>листья – необходимый компонент почвообразования.</w:t>
      </w:r>
      <w:r w:rsidR="00DF742C">
        <w:rPr>
          <w:rFonts w:ascii="Times New Roman" w:hAnsi="Times New Roman" w:cs="Times New Roman"/>
          <w:sz w:val="28"/>
          <w:szCs w:val="28"/>
        </w:rPr>
        <w:t xml:space="preserve"> Убирая листья, мы можем лишить почву плодородного слоя.</w:t>
      </w:r>
    </w:p>
    <w:p w:rsidR="00FE15CE" w:rsidRPr="004D51F0" w:rsidRDefault="00FE15CE">
      <w:pPr>
        <w:rPr>
          <w:rFonts w:ascii="Times New Roman" w:hAnsi="Times New Roman" w:cs="Times New Roman"/>
          <w:sz w:val="28"/>
          <w:szCs w:val="28"/>
        </w:rPr>
      </w:pPr>
      <w:r w:rsidRPr="004D51F0">
        <w:rPr>
          <w:rFonts w:ascii="Times New Roman" w:hAnsi="Times New Roman" w:cs="Times New Roman"/>
          <w:sz w:val="28"/>
          <w:szCs w:val="28"/>
        </w:rPr>
        <w:t>14</w:t>
      </w:r>
      <w:r w:rsidR="0033695F" w:rsidRPr="004D51F0">
        <w:rPr>
          <w:rFonts w:ascii="Times New Roman" w:hAnsi="Times New Roman" w:cs="Times New Roman"/>
          <w:sz w:val="28"/>
          <w:szCs w:val="28"/>
        </w:rPr>
        <w:t xml:space="preserve">  </w:t>
      </w:r>
      <w:r w:rsidR="0033695F" w:rsidRPr="004D51F0">
        <w:rPr>
          <w:rFonts w:ascii="Times New Roman" w:hAnsi="Times New Roman" w:cs="Times New Roman"/>
          <w:b/>
          <w:sz w:val="28"/>
          <w:szCs w:val="28"/>
        </w:rPr>
        <w:t>А.</w:t>
      </w:r>
      <w:r w:rsidR="0033695F" w:rsidRPr="004D51F0">
        <w:rPr>
          <w:rFonts w:ascii="Times New Roman" w:hAnsi="Times New Roman" w:cs="Times New Roman"/>
          <w:sz w:val="28"/>
          <w:szCs w:val="28"/>
        </w:rPr>
        <w:t xml:space="preserve"> В непосредственной близости от автозаправочной станции лучше располагать зеленые насаждения, так как деревья очищают</w:t>
      </w:r>
      <w:r w:rsidR="00DF742C">
        <w:rPr>
          <w:rFonts w:ascii="Times New Roman" w:hAnsi="Times New Roman" w:cs="Times New Roman"/>
          <w:sz w:val="28"/>
          <w:szCs w:val="28"/>
        </w:rPr>
        <w:t xml:space="preserve"> воздух от выхлопов автомобилей</w:t>
      </w:r>
      <w:r w:rsidR="00A80613">
        <w:rPr>
          <w:rFonts w:ascii="Times New Roman" w:hAnsi="Times New Roman" w:cs="Times New Roman"/>
          <w:sz w:val="28"/>
          <w:szCs w:val="28"/>
        </w:rPr>
        <w:t>, способствуют снижению уровня шума.</w:t>
      </w:r>
    </w:p>
    <w:p w:rsidR="00FE15CE" w:rsidRPr="004D51F0" w:rsidRDefault="00FE15CE">
      <w:pPr>
        <w:rPr>
          <w:rFonts w:ascii="Times New Roman" w:hAnsi="Times New Roman" w:cs="Times New Roman"/>
          <w:sz w:val="28"/>
          <w:szCs w:val="28"/>
        </w:rPr>
      </w:pPr>
      <w:r w:rsidRPr="004D51F0">
        <w:rPr>
          <w:rFonts w:ascii="Times New Roman" w:hAnsi="Times New Roman" w:cs="Times New Roman"/>
          <w:sz w:val="28"/>
          <w:szCs w:val="28"/>
        </w:rPr>
        <w:t>15</w:t>
      </w:r>
      <w:r w:rsidR="0033695F" w:rsidRPr="004D51F0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33695F" w:rsidRPr="004D51F0">
        <w:rPr>
          <w:rFonts w:ascii="Times New Roman" w:hAnsi="Times New Roman" w:cs="Times New Roman"/>
          <w:sz w:val="28"/>
          <w:szCs w:val="28"/>
        </w:rPr>
        <w:t>.</w:t>
      </w:r>
      <w:r w:rsidR="004D51F0" w:rsidRPr="004D51F0">
        <w:rPr>
          <w:rFonts w:ascii="Times New Roman" w:hAnsi="Times New Roman" w:cs="Times New Roman"/>
          <w:sz w:val="28"/>
          <w:szCs w:val="28"/>
        </w:rPr>
        <w:t xml:space="preserve"> С экологической точки зрения,  д</w:t>
      </w:r>
      <w:r w:rsidR="0033695F" w:rsidRPr="004D51F0">
        <w:rPr>
          <w:rFonts w:ascii="Times New Roman" w:hAnsi="Times New Roman" w:cs="Times New Roman"/>
          <w:sz w:val="28"/>
          <w:szCs w:val="28"/>
        </w:rPr>
        <w:t>ля того чтобы регулировать численность ворон, необходимо ликвидировать несанкционированные свалки в черте города</w:t>
      </w:r>
      <w:r w:rsidR="00704F8E">
        <w:rPr>
          <w:rFonts w:ascii="Times New Roman" w:hAnsi="Times New Roman" w:cs="Times New Roman"/>
          <w:sz w:val="28"/>
          <w:szCs w:val="28"/>
        </w:rPr>
        <w:t>, так как свалки для ворон отличное место для кормления, проживания.</w:t>
      </w:r>
    </w:p>
    <w:p w:rsidR="00FE15CE" w:rsidRDefault="00FE15CE"/>
    <w:sectPr w:rsidR="00FE15CE" w:rsidSect="0056691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001"/>
    <w:rsid w:val="00165001"/>
    <w:rsid w:val="00193DFF"/>
    <w:rsid w:val="0033695F"/>
    <w:rsid w:val="004D51F0"/>
    <w:rsid w:val="00556EB6"/>
    <w:rsid w:val="00566910"/>
    <w:rsid w:val="00704F8E"/>
    <w:rsid w:val="00A80613"/>
    <w:rsid w:val="00DF742C"/>
    <w:rsid w:val="00FA67CD"/>
    <w:rsid w:val="00FE1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D51F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D51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</cp:revision>
  <dcterms:created xsi:type="dcterms:W3CDTF">2016-09-16T10:12:00Z</dcterms:created>
  <dcterms:modified xsi:type="dcterms:W3CDTF">2016-09-23T08:19:00Z</dcterms:modified>
</cp:coreProperties>
</file>